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F4" w:rsidRDefault="0096727E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Аннотация</w:t>
      </w:r>
    </w:p>
    <w:p w:rsidR="004774F4" w:rsidRDefault="0096727E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 рабочей программе по истории 11 класса</w:t>
      </w:r>
    </w:p>
    <w:p w:rsidR="004774F4" w:rsidRDefault="004774F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74F4" w:rsidRDefault="004774F4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774F4" w:rsidRDefault="0096727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по истории создана на основе Примерной программы среднего (полного) общего образования 2011 г. «История России XX – начало XXI века: учебника для 11 класса общеобразовательных учреждений</w:t>
      </w:r>
      <w:r w:rsidR="00AB0C1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Загладин</w:t>
      </w:r>
      <w:proofErr w:type="spellEnd"/>
      <w:r w:rsidR="00AB0C1F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Н.В.. «Всеобщая история»– 4-е изд. – М.: ООО «ТИД «Русское слово – РС», 2011 г.</w:t>
      </w:r>
    </w:p>
    <w:p w:rsidR="004774F4" w:rsidRDefault="0096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>Программа истории на базовом уровне в соответствии с Образовательной программой школы рассчитана на 68 часов. – 2 часа в неделю.</w:t>
      </w:r>
    </w:p>
    <w:p w:rsidR="004774F4" w:rsidRDefault="0096727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образования, составлена на основе цивилизационно - гуманитарного подхода. Она ориентирована на то, чтобы учащиеся овладели определенным объемом знаний и умений в истории в XX- начале XXI века.</w:t>
      </w:r>
    </w:p>
    <w:p w:rsidR="004774F4" w:rsidRDefault="00967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Предполагаемые формы контроля: </w:t>
      </w:r>
      <w:r>
        <w:rPr>
          <w:rFonts w:ascii="Times New Roman" w:eastAsia="Times New Roman" w:hAnsi="Times New Roman" w:cs="Times New Roman"/>
          <w:color w:val="000000"/>
          <w:sz w:val="24"/>
        </w:rPr>
        <w:t>тестирование,  проверочные работы, тестовые задания в форме ЕГЭ.</w:t>
      </w:r>
    </w:p>
    <w:p w:rsidR="004774F4" w:rsidRDefault="004774F4">
      <w:pPr>
        <w:spacing w:after="200" w:line="276" w:lineRule="auto"/>
        <w:jc w:val="both"/>
        <w:rPr>
          <w:rFonts w:ascii="Calibri" w:eastAsia="Calibri" w:hAnsi="Calibri" w:cs="Calibri"/>
        </w:rPr>
      </w:pPr>
    </w:p>
    <w:p w:rsidR="004774F4" w:rsidRDefault="004774F4">
      <w:pPr>
        <w:tabs>
          <w:tab w:val="left" w:pos="9355"/>
        </w:tabs>
        <w:spacing w:after="20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4774F4" w:rsidRDefault="004774F4">
      <w:pPr>
        <w:tabs>
          <w:tab w:val="left" w:pos="9355"/>
        </w:tabs>
        <w:spacing w:after="20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4774F4" w:rsidRDefault="004774F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4774F4" w:rsidSect="002C5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4F4"/>
    <w:rsid w:val="002C5190"/>
    <w:rsid w:val="004774F4"/>
    <w:rsid w:val="0096727E"/>
    <w:rsid w:val="00AB0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4</cp:revision>
  <dcterms:created xsi:type="dcterms:W3CDTF">2014-10-13T08:47:00Z</dcterms:created>
  <dcterms:modified xsi:type="dcterms:W3CDTF">2017-10-19T07:01:00Z</dcterms:modified>
</cp:coreProperties>
</file>